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C4" w:rsidRPr="00CA292C" w:rsidRDefault="004B06C4" w:rsidP="004B06C4">
      <w:pPr>
        <w:jc w:val="center"/>
        <w:rPr>
          <w:b/>
          <w:sz w:val="28"/>
          <w:szCs w:val="28"/>
        </w:rPr>
      </w:pPr>
      <w:r w:rsidRPr="00CA292C">
        <w:rPr>
          <w:b/>
          <w:sz w:val="28"/>
          <w:szCs w:val="28"/>
        </w:rPr>
        <w:t>Администрация городского поселения «Забайкальское»</w:t>
      </w:r>
    </w:p>
    <w:p w:rsidR="004B06C4" w:rsidRPr="00CA292C" w:rsidRDefault="004B06C4" w:rsidP="004B06C4">
      <w:pPr>
        <w:jc w:val="center"/>
        <w:rPr>
          <w:b/>
          <w:sz w:val="28"/>
          <w:szCs w:val="28"/>
        </w:rPr>
      </w:pPr>
      <w:r w:rsidRPr="00CA292C">
        <w:rPr>
          <w:b/>
          <w:sz w:val="28"/>
          <w:szCs w:val="28"/>
        </w:rPr>
        <w:t>Муниципального района «Забайкальский район»</w:t>
      </w:r>
    </w:p>
    <w:p w:rsidR="004B06C4" w:rsidRDefault="004B06C4" w:rsidP="004B06C4">
      <w:pPr>
        <w:jc w:val="center"/>
        <w:rPr>
          <w:b/>
          <w:sz w:val="28"/>
          <w:szCs w:val="28"/>
        </w:rPr>
      </w:pPr>
    </w:p>
    <w:p w:rsidR="004B06C4" w:rsidRPr="00CA292C" w:rsidRDefault="004B06C4" w:rsidP="004B06C4">
      <w:pPr>
        <w:jc w:val="center"/>
        <w:rPr>
          <w:b/>
          <w:sz w:val="28"/>
          <w:szCs w:val="28"/>
        </w:rPr>
      </w:pPr>
    </w:p>
    <w:p w:rsidR="004B06C4" w:rsidRPr="00CA292C" w:rsidRDefault="004B06C4" w:rsidP="004B06C4">
      <w:pPr>
        <w:jc w:val="center"/>
        <w:rPr>
          <w:b/>
          <w:sz w:val="28"/>
          <w:szCs w:val="28"/>
        </w:rPr>
      </w:pPr>
      <w:r w:rsidRPr="00CA292C">
        <w:rPr>
          <w:sz w:val="32"/>
          <w:szCs w:val="32"/>
        </w:rPr>
        <w:t>ПОСТАНОВЛЕНИЕ</w:t>
      </w:r>
    </w:p>
    <w:p w:rsidR="004B06C4" w:rsidRPr="00CA292C" w:rsidRDefault="004B06C4" w:rsidP="004B06C4">
      <w:pPr>
        <w:jc w:val="center"/>
        <w:rPr>
          <w:sz w:val="28"/>
          <w:szCs w:val="28"/>
        </w:rPr>
      </w:pPr>
    </w:p>
    <w:p w:rsidR="004B06C4" w:rsidRPr="00AA33C7" w:rsidRDefault="00ED23FD" w:rsidP="004B06C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94543">
        <w:rPr>
          <w:sz w:val="28"/>
          <w:szCs w:val="28"/>
        </w:rPr>
        <w:t>21</w:t>
      </w:r>
      <w:r w:rsidR="004B06C4" w:rsidRPr="00CA292C">
        <w:rPr>
          <w:sz w:val="28"/>
          <w:szCs w:val="28"/>
        </w:rPr>
        <w:t>»</w:t>
      </w:r>
      <w:r w:rsidR="00194543">
        <w:rPr>
          <w:sz w:val="28"/>
          <w:szCs w:val="28"/>
        </w:rPr>
        <w:t xml:space="preserve"> января</w:t>
      </w:r>
      <w:r w:rsidR="00665C93">
        <w:rPr>
          <w:sz w:val="28"/>
          <w:szCs w:val="28"/>
        </w:rPr>
        <w:t xml:space="preserve"> </w:t>
      </w:r>
      <w:r w:rsidR="004B06C4" w:rsidRPr="00CA292C">
        <w:rPr>
          <w:sz w:val="28"/>
          <w:szCs w:val="28"/>
        </w:rPr>
        <w:t>201</w:t>
      </w:r>
      <w:r w:rsidR="00194543">
        <w:rPr>
          <w:sz w:val="28"/>
          <w:szCs w:val="28"/>
        </w:rPr>
        <w:t>6</w:t>
      </w:r>
      <w:r w:rsidR="004B06C4">
        <w:rPr>
          <w:sz w:val="28"/>
          <w:szCs w:val="28"/>
        </w:rPr>
        <w:t xml:space="preserve"> </w:t>
      </w:r>
      <w:r w:rsidR="004B06C4" w:rsidRPr="00CA292C">
        <w:rPr>
          <w:sz w:val="28"/>
          <w:szCs w:val="28"/>
        </w:rPr>
        <w:t xml:space="preserve">г.                                                                       </w:t>
      </w:r>
      <w:r>
        <w:rPr>
          <w:sz w:val="28"/>
          <w:szCs w:val="28"/>
        </w:rPr>
        <w:t xml:space="preserve">       </w:t>
      </w:r>
      <w:r w:rsidR="004B06C4" w:rsidRPr="00CA29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393ACC">
        <w:rPr>
          <w:sz w:val="28"/>
          <w:szCs w:val="28"/>
        </w:rPr>
        <w:t>27</w:t>
      </w:r>
    </w:p>
    <w:p w:rsidR="004B06C4" w:rsidRPr="00CA292C" w:rsidRDefault="004B06C4" w:rsidP="004B06C4">
      <w:pPr>
        <w:jc w:val="center"/>
        <w:rPr>
          <w:sz w:val="28"/>
          <w:szCs w:val="28"/>
        </w:rPr>
      </w:pPr>
    </w:p>
    <w:p w:rsidR="004B06C4" w:rsidRDefault="004B06C4" w:rsidP="004B06C4">
      <w:pPr>
        <w:jc w:val="center"/>
        <w:rPr>
          <w:sz w:val="28"/>
          <w:szCs w:val="28"/>
        </w:rPr>
      </w:pPr>
      <w:r w:rsidRPr="00CA292C">
        <w:rPr>
          <w:sz w:val="28"/>
          <w:szCs w:val="28"/>
        </w:rPr>
        <w:t>пгт. Забайкальск</w:t>
      </w:r>
    </w:p>
    <w:p w:rsidR="00344E90" w:rsidRDefault="00344E90" w:rsidP="004B06C4">
      <w:pPr>
        <w:jc w:val="center"/>
        <w:rPr>
          <w:sz w:val="28"/>
          <w:szCs w:val="28"/>
        </w:rPr>
      </w:pPr>
    </w:p>
    <w:p w:rsidR="00344E90" w:rsidRPr="00CA292C" w:rsidRDefault="00344E90" w:rsidP="004B06C4">
      <w:pPr>
        <w:jc w:val="center"/>
        <w:rPr>
          <w:sz w:val="28"/>
          <w:szCs w:val="28"/>
        </w:rPr>
      </w:pPr>
      <w:r>
        <w:rPr>
          <w:sz w:val="28"/>
          <w:szCs w:val="28"/>
        </w:rPr>
        <w:t>«О</w:t>
      </w:r>
      <w:r w:rsidR="00035129">
        <w:rPr>
          <w:sz w:val="28"/>
          <w:szCs w:val="28"/>
        </w:rPr>
        <w:t>б</w:t>
      </w:r>
      <w:r>
        <w:rPr>
          <w:sz w:val="28"/>
          <w:szCs w:val="28"/>
        </w:rPr>
        <w:t xml:space="preserve"> утверждении Плана мероприятий к</w:t>
      </w:r>
      <w:r w:rsidR="00035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Программе комплексного развития систем коммунальной инфраструктуры городского поселения «Забайкальское» на 2016-2018 гг.»</w:t>
      </w:r>
    </w:p>
    <w:p w:rsidR="00194543" w:rsidRDefault="00194543" w:rsidP="00ED23FD">
      <w:pPr>
        <w:spacing w:line="360" w:lineRule="auto"/>
        <w:jc w:val="both"/>
        <w:rPr>
          <w:sz w:val="28"/>
          <w:szCs w:val="28"/>
        </w:rPr>
      </w:pPr>
    </w:p>
    <w:p w:rsidR="00035129" w:rsidRDefault="00344E90" w:rsidP="00035129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программы ко</w:t>
      </w:r>
      <w:r w:rsidR="00035129">
        <w:rPr>
          <w:sz w:val="28"/>
          <w:szCs w:val="28"/>
        </w:rPr>
        <w:t>мплексного развития систем комму-</w:t>
      </w:r>
    </w:p>
    <w:p w:rsidR="00344E90" w:rsidRDefault="00344E90" w:rsidP="00035129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нальной</w:t>
      </w:r>
      <w:proofErr w:type="spellEnd"/>
      <w:r>
        <w:rPr>
          <w:sz w:val="28"/>
          <w:szCs w:val="28"/>
        </w:rPr>
        <w:t xml:space="preserve"> инфраструктуры городского поселения «Забайкальское» на 2016-2018 гг.,</w:t>
      </w:r>
      <w:r w:rsidR="0003512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344E90" w:rsidRDefault="00344E90" w:rsidP="00344E90">
      <w:pPr>
        <w:rPr>
          <w:sz w:val="28"/>
          <w:szCs w:val="28"/>
        </w:rPr>
      </w:pPr>
    </w:p>
    <w:p w:rsidR="00344E90" w:rsidRDefault="00344E90" w:rsidP="00035129">
      <w:pPr>
        <w:pStyle w:val="a7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к Программе комплексного развития систем коммунальной инфраструктуры городского поселения «Забайкальское» на 2016-2018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>»,</w:t>
      </w:r>
    </w:p>
    <w:p w:rsidR="004B06C4" w:rsidRDefault="004B06C4" w:rsidP="00035129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D23FD">
        <w:rPr>
          <w:sz w:val="28"/>
          <w:szCs w:val="28"/>
        </w:rPr>
        <w:t>Настоящее постановление опубликовать  в информационном</w:t>
      </w:r>
      <w:r w:rsidR="00344E90">
        <w:rPr>
          <w:sz w:val="28"/>
          <w:szCs w:val="28"/>
        </w:rPr>
        <w:t xml:space="preserve"> вестнике  «Вести Забайкальска»,</w:t>
      </w:r>
    </w:p>
    <w:p w:rsidR="00344E90" w:rsidRPr="00344E90" w:rsidRDefault="00344E90" w:rsidP="00035129">
      <w:pPr>
        <w:pStyle w:val="a7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Контроль за  выполнением Постановления возложить на исполняющего обязанности  начальника отдела ЖКХ строительства, связи и промышленности и Ч</w:t>
      </w:r>
      <w:proofErr w:type="gramStart"/>
      <w:r>
        <w:rPr>
          <w:color w:val="000000"/>
          <w:spacing w:val="-5"/>
          <w:sz w:val="28"/>
          <w:szCs w:val="28"/>
        </w:rPr>
        <w:t>С-</w:t>
      </w:r>
      <w:proofErr w:type="gramEnd"/>
      <w:r>
        <w:rPr>
          <w:color w:val="000000"/>
          <w:spacing w:val="-5"/>
          <w:sz w:val="28"/>
          <w:szCs w:val="28"/>
        </w:rPr>
        <w:t xml:space="preserve"> Кожевникову Г.П.</w:t>
      </w:r>
      <w:r w:rsidRPr="00344E90">
        <w:rPr>
          <w:color w:val="000000"/>
          <w:spacing w:val="-5"/>
          <w:sz w:val="28"/>
          <w:szCs w:val="28"/>
        </w:rPr>
        <w:t xml:space="preserve">   </w:t>
      </w:r>
    </w:p>
    <w:p w:rsidR="00344E90" w:rsidRPr="00344E90" w:rsidRDefault="00344E90" w:rsidP="00035129">
      <w:pPr>
        <w:pStyle w:val="a7"/>
        <w:spacing w:line="360" w:lineRule="auto"/>
        <w:ind w:left="720"/>
        <w:jc w:val="both"/>
        <w:rPr>
          <w:sz w:val="28"/>
          <w:szCs w:val="28"/>
        </w:rPr>
      </w:pPr>
    </w:p>
    <w:p w:rsidR="004B06C4" w:rsidRDefault="00665C93" w:rsidP="00665C9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AC4447">
        <w:rPr>
          <w:sz w:val="28"/>
          <w:szCs w:val="28"/>
        </w:rPr>
        <w:t>И.о.</w:t>
      </w:r>
      <w:r w:rsidR="00344E90">
        <w:rPr>
          <w:sz w:val="28"/>
          <w:szCs w:val="28"/>
        </w:rPr>
        <w:t xml:space="preserve"> </w:t>
      </w:r>
      <w:r w:rsidR="004B06C4" w:rsidRPr="00CA292C">
        <w:rPr>
          <w:sz w:val="28"/>
          <w:szCs w:val="28"/>
        </w:rPr>
        <w:t>Глав</w:t>
      </w:r>
      <w:r w:rsidR="00AC4447">
        <w:rPr>
          <w:sz w:val="28"/>
          <w:szCs w:val="28"/>
        </w:rPr>
        <w:t>ы</w:t>
      </w:r>
      <w:r w:rsidR="004B06C4" w:rsidRPr="00CA292C">
        <w:rPr>
          <w:sz w:val="28"/>
          <w:szCs w:val="28"/>
        </w:rPr>
        <w:t xml:space="preserve"> </w:t>
      </w:r>
      <w:proofErr w:type="gramStart"/>
      <w:r w:rsidR="004B06C4" w:rsidRPr="00CA292C">
        <w:rPr>
          <w:sz w:val="28"/>
          <w:szCs w:val="28"/>
        </w:rPr>
        <w:t>городского</w:t>
      </w:r>
      <w:proofErr w:type="gramEnd"/>
    </w:p>
    <w:p w:rsidR="004B06C4" w:rsidRDefault="004B06C4" w:rsidP="004B06C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A292C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 </w:t>
      </w:r>
      <w:r w:rsidRPr="00CA292C">
        <w:rPr>
          <w:sz w:val="28"/>
          <w:szCs w:val="28"/>
        </w:rPr>
        <w:t xml:space="preserve">«Забайкальское» </w:t>
      </w:r>
      <w:r>
        <w:rPr>
          <w:sz w:val="28"/>
          <w:szCs w:val="28"/>
        </w:rPr>
        <w:t xml:space="preserve">                                        </w:t>
      </w:r>
      <w:r w:rsidRPr="00CA29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AC4447">
        <w:rPr>
          <w:sz w:val="28"/>
          <w:szCs w:val="28"/>
        </w:rPr>
        <w:t xml:space="preserve">О.В. Писарева </w:t>
      </w:r>
      <w:r w:rsidR="00ED23FD">
        <w:rPr>
          <w:sz w:val="28"/>
          <w:szCs w:val="28"/>
        </w:rPr>
        <w:t xml:space="preserve"> </w:t>
      </w:r>
    </w:p>
    <w:p w:rsidR="00D83924" w:rsidRDefault="00D83924" w:rsidP="004B06C4">
      <w:pPr>
        <w:spacing w:line="276" w:lineRule="auto"/>
        <w:jc w:val="both"/>
        <w:rPr>
          <w:sz w:val="28"/>
          <w:szCs w:val="28"/>
        </w:rPr>
      </w:pPr>
    </w:p>
    <w:p w:rsidR="00D83924" w:rsidRDefault="00D83924" w:rsidP="004B06C4">
      <w:pPr>
        <w:spacing w:line="276" w:lineRule="auto"/>
        <w:jc w:val="both"/>
        <w:rPr>
          <w:sz w:val="28"/>
          <w:szCs w:val="28"/>
        </w:rPr>
      </w:pPr>
    </w:p>
    <w:p w:rsidR="00D83924" w:rsidRDefault="00D83924" w:rsidP="004B06C4">
      <w:pPr>
        <w:spacing w:line="276" w:lineRule="auto"/>
        <w:jc w:val="both"/>
        <w:rPr>
          <w:sz w:val="28"/>
          <w:szCs w:val="28"/>
        </w:rPr>
      </w:pPr>
    </w:p>
    <w:p w:rsidR="00D83924" w:rsidRDefault="00D83924" w:rsidP="004B06C4">
      <w:pPr>
        <w:spacing w:line="276" w:lineRule="auto"/>
        <w:jc w:val="both"/>
        <w:rPr>
          <w:sz w:val="28"/>
          <w:szCs w:val="28"/>
        </w:rPr>
      </w:pPr>
    </w:p>
    <w:p w:rsidR="00D83924" w:rsidRDefault="00D83924" w:rsidP="004B06C4">
      <w:pPr>
        <w:spacing w:line="276" w:lineRule="auto"/>
        <w:jc w:val="both"/>
        <w:rPr>
          <w:sz w:val="28"/>
          <w:szCs w:val="28"/>
        </w:rPr>
      </w:pPr>
    </w:p>
    <w:p w:rsidR="00D83924" w:rsidRDefault="00D83924" w:rsidP="004B06C4">
      <w:pPr>
        <w:spacing w:line="276" w:lineRule="auto"/>
        <w:jc w:val="both"/>
        <w:rPr>
          <w:sz w:val="28"/>
          <w:szCs w:val="28"/>
        </w:rPr>
      </w:pPr>
    </w:p>
    <w:p w:rsidR="00D83924" w:rsidRDefault="00D83924" w:rsidP="004B06C4">
      <w:pPr>
        <w:spacing w:line="276" w:lineRule="auto"/>
        <w:jc w:val="both"/>
        <w:rPr>
          <w:sz w:val="28"/>
          <w:szCs w:val="28"/>
        </w:rPr>
      </w:pPr>
    </w:p>
    <w:p w:rsidR="00D83924" w:rsidRDefault="00D83924" w:rsidP="00D83924">
      <w:pPr>
        <w:pStyle w:val="Style3"/>
        <w:widowControl/>
        <w:spacing w:before="58" w:line="245" w:lineRule="exact"/>
        <w:ind w:left="5242"/>
        <w:jc w:val="left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:rsidR="00D83924" w:rsidRPr="00642997" w:rsidRDefault="00D83924" w:rsidP="00D83924">
      <w:pPr>
        <w:pStyle w:val="Style3"/>
        <w:widowControl/>
        <w:spacing w:before="58" w:line="245" w:lineRule="exact"/>
        <w:ind w:left="5242"/>
        <w:jc w:val="left"/>
        <w:rPr>
          <w:rStyle w:val="FontStyle31"/>
          <w:rFonts w:ascii="Times New Roman" w:hAnsi="Times New Roman"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>№ 27 от 21.01.2016 г</w:t>
      </w:r>
      <w:r w:rsidRPr="00642997">
        <w:rPr>
          <w:rStyle w:val="FontStyle31"/>
          <w:rFonts w:ascii="Times New Roman" w:hAnsi="Times New Roman"/>
          <w:sz w:val="28"/>
          <w:szCs w:val="28"/>
        </w:rPr>
        <w:t>. «</w:t>
      </w:r>
      <w:r w:rsidRPr="00642997">
        <w:rPr>
          <w:rFonts w:ascii="Times New Roman" w:hAnsi="Times New Roman"/>
          <w:sz w:val="28"/>
          <w:szCs w:val="28"/>
        </w:rPr>
        <w:t>Об утверждении Плана мероприятий к  Программе комплексного развития систем коммунальной инфраструктуры городского поселения «Забайкальское» на 2016-2018 гг</w:t>
      </w:r>
      <w:r>
        <w:rPr>
          <w:rFonts w:ascii="Times New Roman" w:hAnsi="Times New Roman"/>
          <w:sz w:val="28"/>
          <w:szCs w:val="28"/>
        </w:rPr>
        <w:t>.</w:t>
      </w:r>
      <w:r w:rsidRPr="00642997">
        <w:rPr>
          <w:rStyle w:val="FontStyle31"/>
          <w:rFonts w:ascii="Times New Roman" w:hAnsi="Times New Roman"/>
          <w:sz w:val="28"/>
          <w:szCs w:val="28"/>
        </w:rPr>
        <w:t xml:space="preserve"> »</w:t>
      </w:r>
    </w:p>
    <w:p w:rsidR="00D83924" w:rsidRPr="00642997" w:rsidRDefault="00D83924" w:rsidP="00D83924">
      <w:pPr>
        <w:pStyle w:val="Style24"/>
        <w:widowControl/>
        <w:spacing w:before="202" w:line="360" w:lineRule="exact"/>
        <w:ind w:left="202" w:firstLine="446"/>
        <w:rPr>
          <w:rStyle w:val="FontStyle31"/>
          <w:rFonts w:ascii="Times New Roman" w:hAnsi="Times New Roman"/>
          <w:b/>
          <w:sz w:val="28"/>
          <w:szCs w:val="28"/>
        </w:rPr>
      </w:pPr>
      <w:r>
        <w:rPr>
          <w:rStyle w:val="FontStyle31"/>
          <w:rFonts w:ascii="Times New Roman" w:hAnsi="Times New Roman"/>
          <w:sz w:val="28"/>
          <w:szCs w:val="28"/>
        </w:rPr>
        <w:t xml:space="preserve">   </w:t>
      </w:r>
      <w:r w:rsidRPr="00642997">
        <w:rPr>
          <w:rStyle w:val="FontStyle31"/>
          <w:rFonts w:ascii="Times New Roman" w:hAnsi="Times New Roman"/>
          <w:b/>
          <w:sz w:val="28"/>
          <w:szCs w:val="28"/>
        </w:rPr>
        <w:t>План  мероприятий к  Программе комплексного развития систем коммунальной  инфраструктуры городского поселения «Забайкальское» на</w:t>
      </w:r>
      <w:r>
        <w:rPr>
          <w:rStyle w:val="FontStyle31"/>
          <w:rFonts w:ascii="Times New Roman" w:hAnsi="Times New Roman"/>
          <w:b/>
          <w:sz w:val="28"/>
          <w:szCs w:val="28"/>
        </w:rPr>
        <w:t xml:space="preserve"> </w:t>
      </w:r>
      <w:r w:rsidRPr="00642997">
        <w:rPr>
          <w:rStyle w:val="FontStyle31"/>
          <w:rFonts w:ascii="Times New Roman" w:hAnsi="Times New Roman"/>
          <w:b/>
          <w:sz w:val="28"/>
          <w:szCs w:val="28"/>
        </w:rPr>
        <w:t>2016-2018 годы.</w:t>
      </w:r>
    </w:p>
    <w:p w:rsidR="00D83924" w:rsidRPr="00642997" w:rsidRDefault="00D83924" w:rsidP="00D83924">
      <w:pPr>
        <w:pStyle w:val="Style2"/>
        <w:widowControl/>
        <w:spacing w:line="360" w:lineRule="exact"/>
        <w:rPr>
          <w:rStyle w:val="FontStyle31"/>
          <w:rFonts w:ascii="Times New Roman" w:hAnsi="Times New Roman"/>
          <w:b/>
          <w:sz w:val="28"/>
          <w:szCs w:val="28"/>
        </w:rPr>
      </w:pPr>
    </w:p>
    <w:p w:rsidR="00D83924" w:rsidRDefault="00D83924" w:rsidP="00D83924">
      <w:pPr>
        <w:pStyle w:val="Style2"/>
        <w:widowControl/>
        <w:spacing w:line="360" w:lineRule="exact"/>
        <w:rPr>
          <w:rStyle w:val="FontStyle31"/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6134"/>
        <w:gridCol w:w="2578"/>
      </w:tblGrid>
      <w:tr w:rsidR="00D83924" w:rsidRPr="003420C2" w:rsidTr="0009407B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24" w:rsidRPr="003420C2" w:rsidRDefault="00D83924" w:rsidP="0009407B">
            <w:pPr>
              <w:pStyle w:val="Style8"/>
              <w:widowControl/>
              <w:spacing w:line="302" w:lineRule="exact"/>
              <w:ind w:left="14" w:hanging="14"/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r w:rsidRPr="003420C2">
              <w:rPr>
                <w:rStyle w:val="FontStyle31"/>
                <w:rFonts w:ascii="Times New Roman" w:hAnsi="Times New Roman"/>
                <w:sz w:val="28"/>
                <w:szCs w:val="28"/>
              </w:rPr>
              <w:t xml:space="preserve">№ м </w:t>
            </w:r>
            <w:proofErr w:type="spellStart"/>
            <w:proofErr w:type="gramStart"/>
            <w:r w:rsidRPr="003420C2">
              <w:rPr>
                <w:rStyle w:val="FontStyle31"/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proofErr w:type="gramEnd"/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24" w:rsidRPr="003420C2" w:rsidRDefault="00D83924" w:rsidP="0009407B">
            <w:pPr>
              <w:pStyle w:val="Style8"/>
              <w:widowControl/>
              <w:ind w:left="1411"/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r w:rsidRPr="003420C2">
              <w:rPr>
                <w:rStyle w:val="FontStyle31"/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24" w:rsidRPr="003420C2" w:rsidRDefault="00D83924" w:rsidP="0009407B">
            <w:pPr>
              <w:pStyle w:val="Style26"/>
              <w:widowControl/>
              <w:ind w:left="504"/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r w:rsidRPr="003420C2">
              <w:rPr>
                <w:rStyle w:val="FontStyle31"/>
                <w:rFonts w:ascii="Times New Roman" w:hAnsi="Times New Roman"/>
                <w:sz w:val="28"/>
                <w:szCs w:val="28"/>
              </w:rPr>
              <w:t>Финансовые затраты</w:t>
            </w:r>
          </w:p>
        </w:tc>
      </w:tr>
      <w:tr w:rsidR="00D83924" w:rsidRPr="003420C2" w:rsidTr="0009407B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24" w:rsidRPr="003420C2" w:rsidRDefault="00D83924" w:rsidP="0009407B">
            <w:pPr>
              <w:pStyle w:val="Style8"/>
              <w:widowControl/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1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24" w:rsidRDefault="00D83924" w:rsidP="0009407B">
            <w:pPr>
              <w:pStyle w:val="Style8"/>
              <w:widowControl/>
              <w:spacing w:line="317" w:lineRule="exact"/>
              <w:ind w:firstLine="14"/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r w:rsidRPr="003420C2">
              <w:rPr>
                <w:rStyle w:val="FontStyle31"/>
                <w:rFonts w:ascii="Times New Roman" w:hAnsi="Times New Roman"/>
                <w:sz w:val="28"/>
                <w:szCs w:val="28"/>
              </w:rPr>
              <w:t>Замена сетей водоснабжения внутри поселка по ул. Комсомольская протяженностью 2,5 км</w:t>
            </w:r>
          </w:p>
          <w:p w:rsidR="00D83924" w:rsidRPr="003420C2" w:rsidRDefault="00D83924" w:rsidP="0009407B">
            <w:pPr>
              <w:pStyle w:val="Style8"/>
              <w:widowControl/>
              <w:spacing w:line="317" w:lineRule="exact"/>
              <w:ind w:firstLine="14"/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r w:rsidRPr="003420C2">
              <w:rPr>
                <w:rStyle w:val="FontStyle31"/>
                <w:rFonts w:ascii="Times New Roman" w:hAnsi="Times New Roman"/>
                <w:sz w:val="28"/>
                <w:szCs w:val="28"/>
              </w:rPr>
              <w:t xml:space="preserve"> с установкой трех технологических зданий для раздачи воды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24" w:rsidRDefault="00D83924" w:rsidP="0009407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r w:rsidRPr="003420C2">
              <w:rPr>
                <w:rStyle w:val="FontStyle31"/>
                <w:rFonts w:ascii="Times New Roman" w:hAnsi="Times New Roman"/>
                <w:sz w:val="28"/>
                <w:szCs w:val="28"/>
              </w:rPr>
              <w:t>5 млн. руб.</w:t>
            </w:r>
          </w:p>
          <w:p w:rsidR="00D83924" w:rsidRDefault="00D83924" w:rsidP="0009407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8"/>
                <w:szCs w:val="28"/>
              </w:rPr>
            </w:pPr>
          </w:p>
          <w:p w:rsidR="00D83924" w:rsidRPr="003420C2" w:rsidRDefault="00D83924" w:rsidP="0009407B">
            <w:pPr>
              <w:pStyle w:val="Style10"/>
              <w:widowControl/>
              <w:spacing w:line="240" w:lineRule="auto"/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1"/>
                <w:rFonts w:ascii="Times New Roman" w:hAnsi="Times New Roman"/>
                <w:sz w:val="28"/>
                <w:szCs w:val="28"/>
              </w:rPr>
              <w:t>1,5 млн</w:t>
            </w:r>
            <w:proofErr w:type="gramStart"/>
            <w:r>
              <w:rPr>
                <w:rStyle w:val="FontStyle31"/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Style w:val="FontStyle31"/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D83924" w:rsidRPr="003420C2" w:rsidTr="0009407B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24" w:rsidRPr="003420C2" w:rsidRDefault="00D83924" w:rsidP="0009407B">
            <w:pPr>
              <w:pStyle w:val="Style8"/>
              <w:widowControl/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1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24" w:rsidRPr="003420C2" w:rsidRDefault="00D83924" w:rsidP="0009407B">
            <w:pPr>
              <w:pStyle w:val="Style8"/>
              <w:widowControl/>
              <w:spacing w:line="331" w:lineRule="exact"/>
              <w:ind w:firstLine="14"/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r w:rsidRPr="003420C2">
              <w:rPr>
                <w:rStyle w:val="FontStyle31"/>
                <w:rFonts w:ascii="Times New Roman" w:hAnsi="Times New Roman"/>
                <w:sz w:val="28"/>
                <w:szCs w:val="28"/>
              </w:rPr>
              <w:t>Замена внутренних сетей ХВС и ГВС протяженность 10 км.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24" w:rsidRDefault="00D83924" w:rsidP="0009407B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r w:rsidRPr="003420C2">
              <w:rPr>
                <w:rStyle w:val="FontStyle31"/>
                <w:rFonts w:ascii="Times New Roman" w:hAnsi="Times New Roman"/>
                <w:sz w:val="28"/>
                <w:szCs w:val="28"/>
              </w:rPr>
              <w:t>10 млн. руб</w:t>
            </w:r>
            <w:r>
              <w:rPr>
                <w:rStyle w:val="FontStyle31"/>
                <w:rFonts w:ascii="Times New Roman" w:hAnsi="Times New Roman"/>
                <w:sz w:val="28"/>
                <w:szCs w:val="28"/>
              </w:rPr>
              <w:t>.</w:t>
            </w:r>
          </w:p>
          <w:p w:rsidR="00D83924" w:rsidRPr="003420C2" w:rsidRDefault="00D83924" w:rsidP="0009407B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8"/>
                <w:szCs w:val="28"/>
              </w:rPr>
            </w:pPr>
          </w:p>
        </w:tc>
      </w:tr>
      <w:tr w:rsidR="00D83924" w:rsidRPr="003420C2" w:rsidTr="0009407B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24" w:rsidRPr="003420C2" w:rsidRDefault="00D83924" w:rsidP="0009407B">
            <w:pPr>
              <w:pStyle w:val="Style8"/>
              <w:widowControl/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1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24" w:rsidRPr="003420C2" w:rsidRDefault="00D83924" w:rsidP="0009407B">
            <w:pPr>
              <w:pStyle w:val="Style8"/>
              <w:widowControl/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r w:rsidRPr="003420C2">
              <w:rPr>
                <w:rStyle w:val="FontStyle31"/>
                <w:rFonts w:ascii="Times New Roman" w:hAnsi="Times New Roman"/>
                <w:sz w:val="28"/>
                <w:szCs w:val="28"/>
              </w:rPr>
              <w:t>Замена сетей теплоснабжения внутри домов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24" w:rsidRPr="003420C2" w:rsidRDefault="00D83924" w:rsidP="0009407B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r w:rsidRPr="003420C2">
              <w:rPr>
                <w:rStyle w:val="FontStyle31"/>
                <w:rFonts w:ascii="Times New Roman" w:hAnsi="Times New Roman"/>
                <w:sz w:val="28"/>
                <w:szCs w:val="28"/>
              </w:rPr>
              <w:t>10 млн. руб.</w:t>
            </w:r>
          </w:p>
        </w:tc>
      </w:tr>
      <w:tr w:rsidR="00D83924" w:rsidRPr="003420C2" w:rsidTr="0009407B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24" w:rsidRPr="003420C2" w:rsidRDefault="00D83924" w:rsidP="0009407B">
            <w:pPr>
              <w:pStyle w:val="Style8"/>
              <w:widowControl/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1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24" w:rsidRPr="003420C2" w:rsidRDefault="00D83924" w:rsidP="0009407B">
            <w:pPr>
              <w:pStyle w:val="Style8"/>
              <w:widowControl/>
              <w:spacing w:line="317" w:lineRule="exact"/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r w:rsidRPr="003420C2">
              <w:rPr>
                <w:rStyle w:val="FontStyle31"/>
                <w:rFonts w:ascii="Times New Roman" w:hAnsi="Times New Roman"/>
                <w:sz w:val="28"/>
                <w:szCs w:val="28"/>
              </w:rPr>
              <w:t>Замена наружных сетей теплоснабжения протяженность 10 км в две нитки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24" w:rsidRPr="003420C2" w:rsidRDefault="00D83924" w:rsidP="0009407B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r w:rsidRPr="003420C2">
              <w:rPr>
                <w:rStyle w:val="FontStyle31"/>
                <w:rFonts w:ascii="Times New Roman" w:hAnsi="Times New Roman"/>
                <w:sz w:val="28"/>
                <w:szCs w:val="28"/>
              </w:rPr>
              <w:t>12 млн. руб.</w:t>
            </w:r>
          </w:p>
        </w:tc>
      </w:tr>
      <w:tr w:rsidR="00D83924" w:rsidRPr="003420C2" w:rsidTr="0009407B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24" w:rsidRPr="003420C2" w:rsidRDefault="00D83924" w:rsidP="0009407B">
            <w:pPr>
              <w:pStyle w:val="Style8"/>
              <w:widowControl/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1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24" w:rsidRPr="003420C2" w:rsidRDefault="00D83924" w:rsidP="0009407B">
            <w:pPr>
              <w:pStyle w:val="Style8"/>
              <w:widowControl/>
              <w:spacing w:line="346" w:lineRule="exact"/>
              <w:ind w:left="14" w:hanging="14"/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proofErr w:type="gramStart"/>
            <w:r w:rsidRPr="003420C2">
              <w:rPr>
                <w:rStyle w:val="FontStyle31"/>
                <w:rFonts w:ascii="Times New Roman" w:hAnsi="Times New Roman"/>
                <w:sz w:val="28"/>
                <w:szCs w:val="28"/>
              </w:rPr>
              <w:t>Очистные</w:t>
            </w:r>
            <w:proofErr w:type="gramEnd"/>
            <w:r w:rsidRPr="003420C2">
              <w:rPr>
                <w:rStyle w:val="FontStyle31"/>
                <w:rFonts w:ascii="Times New Roman" w:hAnsi="Times New Roman"/>
                <w:sz w:val="28"/>
                <w:szCs w:val="28"/>
              </w:rPr>
              <w:t xml:space="preserve"> вторая очередь, прием стоков на 2200 </w:t>
            </w:r>
            <w:proofErr w:type="spellStart"/>
            <w:r w:rsidRPr="003420C2">
              <w:rPr>
                <w:rStyle w:val="FontStyle31"/>
                <w:rFonts w:ascii="Times New Roman" w:hAnsi="Times New Roman"/>
                <w:sz w:val="28"/>
                <w:szCs w:val="28"/>
              </w:rPr>
              <w:t>мЗ</w:t>
            </w:r>
            <w:proofErr w:type="spellEnd"/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24" w:rsidRPr="003420C2" w:rsidRDefault="00D83924" w:rsidP="0009407B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r w:rsidRPr="003420C2">
              <w:rPr>
                <w:rStyle w:val="FontStyle31"/>
                <w:rFonts w:ascii="Times New Roman" w:hAnsi="Times New Roman"/>
                <w:sz w:val="28"/>
                <w:szCs w:val="28"/>
              </w:rPr>
              <w:t>150 млн. руб.</w:t>
            </w:r>
          </w:p>
        </w:tc>
      </w:tr>
      <w:tr w:rsidR="00D83924" w:rsidRPr="003420C2" w:rsidTr="0009407B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24" w:rsidRPr="003420C2" w:rsidRDefault="00D83924" w:rsidP="0009407B">
            <w:pPr>
              <w:pStyle w:val="Style8"/>
              <w:widowControl/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1"/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24" w:rsidRPr="003420C2" w:rsidRDefault="00D83924" w:rsidP="0009407B">
            <w:pPr>
              <w:pStyle w:val="Style8"/>
              <w:widowControl/>
              <w:spacing w:line="317" w:lineRule="exact"/>
              <w:ind w:left="14" w:hanging="14"/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r w:rsidRPr="003420C2">
              <w:rPr>
                <w:rStyle w:val="FontStyle31"/>
                <w:rFonts w:ascii="Times New Roman" w:hAnsi="Times New Roman"/>
                <w:sz w:val="28"/>
                <w:szCs w:val="28"/>
              </w:rPr>
              <w:t xml:space="preserve">Подключение домов по ул. </w:t>
            </w:r>
            <w:proofErr w:type="gramStart"/>
            <w:r w:rsidRPr="003420C2">
              <w:rPr>
                <w:rStyle w:val="FontStyle31"/>
                <w:rFonts w:ascii="Times New Roman" w:hAnsi="Times New Roman"/>
                <w:sz w:val="28"/>
                <w:szCs w:val="28"/>
              </w:rPr>
              <w:t>Железнодорожная</w:t>
            </w:r>
            <w:proofErr w:type="gramEnd"/>
            <w:r w:rsidRPr="003420C2">
              <w:rPr>
                <w:rStyle w:val="FontStyle31"/>
                <w:rFonts w:ascii="Times New Roman" w:hAnsi="Times New Roman"/>
                <w:sz w:val="28"/>
                <w:szCs w:val="28"/>
              </w:rPr>
              <w:t xml:space="preserve"> к центральному канализационному коллектору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24" w:rsidRPr="003420C2" w:rsidRDefault="00D83924" w:rsidP="0009407B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r w:rsidRPr="003420C2">
              <w:rPr>
                <w:rStyle w:val="FontStyle31"/>
                <w:rFonts w:ascii="Times New Roman" w:hAnsi="Times New Roman"/>
                <w:sz w:val="28"/>
                <w:szCs w:val="28"/>
              </w:rPr>
              <w:t>45 млн. руб.</w:t>
            </w:r>
          </w:p>
        </w:tc>
      </w:tr>
      <w:tr w:rsidR="00D83924" w:rsidRPr="003420C2" w:rsidTr="0009407B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24" w:rsidRPr="003420C2" w:rsidRDefault="00D83924" w:rsidP="0009407B">
            <w:pPr>
              <w:pStyle w:val="Style8"/>
              <w:widowControl/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1"/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24" w:rsidRPr="003420C2" w:rsidRDefault="00D83924" w:rsidP="0009407B">
            <w:pPr>
              <w:pStyle w:val="Style8"/>
              <w:widowControl/>
              <w:spacing w:line="317" w:lineRule="exact"/>
              <w:ind w:left="29" w:hanging="29"/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r w:rsidRPr="003420C2">
              <w:rPr>
                <w:rStyle w:val="FontStyle31"/>
                <w:rFonts w:ascii="Times New Roman" w:hAnsi="Times New Roman"/>
                <w:sz w:val="28"/>
                <w:szCs w:val="28"/>
              </w:rPr>
              <w:t xml:space="preserve">Подключение к центральному канализационному коллектору с увеличением диаметра трубы по ул. </w:t>
            </w:r>
            <w:proofErr w:type="gramStart"/>
            <w:r w:rsidRPr="003420C2">
              <w:rPr>
                <w:rStyle w:val="FontStyle31"/>
                <w:rFonts w:ascii="Times New Roman" w:hAnsi="Times New Roman"/>
                <w:sz w:val="28"/>
                <w:szCs w:val="28"/>
              </w:rPr>
              <w:t>Комсомольская</w:t>
            </w:r>
            <w:proofErr w:type="gramEnd"/>
            <w:r w:rsidRPr="003420C2">
              <w:rPr>
                <w:rStyle w:val="FontStyle31"/>
                <w:rFonts w:ascii="Times New Roman" w:hAnsi="Times New Roman"/>
                <w:sz w:val="28"/>
                <w:szCs w:val="28"/>
              </w:rPr>
              <w:t>, протяженностью наружных сетей 500 м.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24" w:rsidRPr="003420C2" w:rsidRDefault="00D83924" w:rsidP="0009407B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r w:rsidRPr="003420C2">
              <w:rPr>
                <w:rStyle w:val="FontStyle31"/>
                <w:rFonts w:ascii="Times New Roman" w:hAnsi="Times New Roman"/>
                <w:sz w:val="28"/>
                <w:szCs w:val="28"/>
              </w:rPr>
              <w:t>10 млн. руб.</w:t>
            </w:r>
          </w:p>
        </w:tc>
      </w:tr>
      <w:tr w:rsidR="00D83924" w:rsidRPr="003420C2" w:rsidTr="0009407B"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24" w:rsidRPr="003420C2" w:rsidRDefault="00D83924" w:rsidP="0009407B">
            <w:pPr>
              <w:pStyle w:val="Style8"/>
              <w:widowControl/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1"/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24" w:rsidRDefault="00D83924" w:rsidP="0009407B">
            <w:pPr>
              <w:pStyle w:val="Style8"/>
              <w:widowControl/>
              <w:spacing w:line="331" w:lineRule="exact"/>
              <w:ind w:left="29" w:hanging="29"/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r w:rsidRPr="003420C2">
              <w:rPr>
                <w:rStyle w:val="FontStyle31"/>
                <w:rFonts w:ascii="Times New Roman" w:hAnsi="Times New Roman"/>
                <w:sz w:val="28"/>
                <w:szCs w:val="28"/>
              </w:rPr>
              <w:t>Подключение домов к центральной систем</w:t>
            </w:r>
            <w:r>
              <w:rPr>
                <w:rStyle w:val="FontStyle31"/>
                <w:rFonts w:ascii="Times New Roman" w:hAnsi="Times New Roman"/>
                <w:sz w:val="28"/>
                <w:szCs w:val="28"/>
              </w:rPr>
              <w:t xml:space="preserve">е отопления ул. </w:t>
            </w:r>
            <w:proofErr w:type="gramStart"/>
            <w:r>
              <w:rPr>
                <w:rStyle w:val="FontStyle31"/>
                <w:rFonts w:ascii="Times New Roman" w:hAnsi="Times New Roman"/>
                <w:sz w:val="28"/>
                <w:szCs w:val="28"/>
              </w:rPr>
              <w:t>Железнодорожная</w:t>
            </w:r>
            <w:proofErr w:type="gramEnd"/>
            <w:r>
              <w:rPr>
                <w:rStyle w:val="FontStyle31"/>
                <w:rFonts w:ascii="Times New Roman" w:hAnsi="Times New Roman"/>
                <w:sz w:val="28"/>
                <w:szCs w:val="28"/>
              </w:rPr>
              <w:t>, ул. Красноармейская.</w:t>
            </w:r>
          </w:p>
          <w:p w:rsidR="00D83924" w:rsidRPr="003420C2" w:rsidRDefault="00D83924" w:rsidP="0009407B">
            <w:pPr>
              <w:pStyle w:val="Style8"/>
              <w:widowControl/>
              <w:spacing w:line="331" w:lineRule="exact"/>
              <w:ind w:left="29" w:hanging="29"/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31"/>
                <w:rFonts w:ascii="Times New Roman" w:hAnsi="Times New Roman"/>
                <w:sz w:val="28"/>
                <w:szCs w:val="28"/>
              </w:rPr>
              <w:t xml:space="preserve">По ул. </w:t>
            </w:r>
            <w:proofErr w:type="gramStart"/>
            <w:r>
              <w:rPr>
                <w:rStyle w:val="FontStyle31"/>
                <w:rFonts w:ascii="Times New Roman" w:hAnsi="Times New Roman"/>
                <w:sz w:val="28"/>
                <w:szCs w:val="28"/>
              </w:rPr>
              <w:t>Красноармейская</w:t>
            </w:r>
            <w:proofErr w:type="gramEnd"/>
            <w:r>
              <w:rPr>
                <w:rStyle w:val="FontStyle31"/>
                <w:rFonts w:ascii="Times New Roman" w:hAnsi="Times New Roman"/>
                <w:sz w:val="28"/>
                <w:szCs w:val="28"/>
              </w:rPr>
              <w:t xml:space="preserve"> увеличение диаметра труб  наружных сетей протяженностью 2 км. В две нитки.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924" w:rsidRPr="003420C2" w:rsidRDefault="00D83924" w:rsidP="0009407B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8"/>
                <w:szCs w:val="28"/>
              </w:rPr>
            </w:pPr>
            <w:r w:rsidRPr="003420C2">
              <w:rPr>
                <w:rStyle w:val="FontStyle31"/>
                <w:rFonts w:ascii="Times New Roman" w:hAnsi="Times New Roman"/>
                <w:sz w:val="28"/>
                <w:szCs w:val="28"/>
              </w:rPr>
              <w:t>30 млн. руб.</w:t>
            </w:r>
          </w:p>
        </w:tc>
      </w:tr>
    </w:tbl>
    <w:p w:rsidR="00D83924" w:rsidRDefault="00D83924" w:rsidP="00D83924"/>
    <w:p w:rsidR="00D83924" w:rsidRDefault="00D83924" w:rsidP="004B06C4">
      <w:pPr>
        <w:spacing w:line="276" w:lineRule="auto"/>
        <w:jc w:val="both"/>
        <w:rPr>
          <w:sz w:val="28"/>
          <w:szCs w:val="28"/>
        </w:rPr>
      </w:pPr>
    </w:p>
    <w:p w:rsidR="00ED23FD" w:rsidRDefault="00ED23FD" w:rsidP="00ED23FD">
      <w:pPr>
        <w:pStyle w:val="2"/>
        <w:widowControl w:val="0"/>
        <w:spacing w:after="0" w:line="240" w:lineRule="auto"/>
        <w:ind w:left="0"/>
        <w:rPr>
          <w:b/>
          <w:sz w:val="28"/>
          <w:szCs w:val="28"/>
        </w:rPr>
      </w:pPr>
    </w:p>
    <w:sectPr w:rsidR="00ED23FD" w:rsidSect="00035129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503EB"/>
    <w:multiLevelType w:val="hybridMultilevel"/>
    <w:tmpl w:val="F6CA40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B5DD5"/>
    <w:multiLevelType w:val="hybridMultilevel"/>
    <w:tmpl w:val="00F4056E"/>
    <w:lvl w:ilvl="0" w:tplc="EC38A74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DA166FF"/>
    <w:multiLevelType w:val="multilevel"/>
    <w:tmpl w:val="4BAEB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eastAsia="Batang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  <w:b w:val="0"/>
        <w:bCs w:val="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6C4"/>
    <w:rsid w:val="00035129"/>
    <w:rsid w:val="00194543"/>
    <w:rsid w:val="00344E90"/>
    <w:rsid w:val="00393ACC"/>
    <w:rsid w:val="004145C0"/>
    <w:rsid w:val="004B06C4"/>
    <w:rsid w:val="00537605"/>
    <w:rsid w:val="00665C93"/>
    <w:rsid w:val="006A230E"/>
    <w:rsid w:val="00843CA0"/>
    <w:rsid w:val="00920DB0"/>
    <w:rsid w:val="00971F3A"/>
    <w:rsid w:val="00AC4447"/>
    <w:rsid w:val="00AF1E7B"/>
    <w:rsid w:val="00CA2FB8"/>
    <w:rsid w:val="00CD7793"/>
    <w:rsid w:val="00D83924"/>
    <w:rsid w:val="00D8718E"/>
    <w:rsid w:val="00E2172F"/>
    <w:rsid w:val="00E53851"/>
    <w:rsid w:val="00ED23FD"/>
    <w:rsid w:val="00F13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06C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4B06C4"/>
    <w:rPr>
      <w:color w:val="0000FF"/>
      <w:u w:val="single"/>
    </w:rPr>
  </w:style>
  <w:style w:type="paragraph" w:styleId="a5">
    <w:name w:val="Body Text"/>
    <w:basedOn w:val="a"/>
    <w:link w:val="a6"/>
    <w:rsid w:val="00D8718E"/>
    <w:pPr>
      <w:jc w:val="both"/>
    </w:pPr>
  </w:style>
  <w:style w:type="character" w:customStyle="1" w:styleId="a6">
    <w:name w:val="Основной текст Знак"/>
    <w:basedOn w:val="a0"/>
    <w:link w:val="a5"/>
    <w:rsid w:val="00D8718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D8718E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871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D8718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8718E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D87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8718E"/>
    <w:pPr>
      <w:ind w:left="708"/>
    </w:pPr>
    <w:rPr>
      <w:sz w:val="20"/>
      <w:szCs w:val="20"/>
    </w:rPr>
  </w:style>
  <w:style w:type="character" w:customStyle="1" w:styleId="FontStyle31">
    <w:name w:val="Font Style31"/>
    <w:basedOn w:val="a0"/>
    <w:rsid w:val="00D83924"/>
    <w:rPr>
      <w:rFonts w:ascii="Book Antiqua" w:hAnsi="Book Antiqua" w:cs="Book Antiqua"/>
      <w:sz w:val="24"/>
      <w:szCs w:val="24"/>
    </w:rPr>
  </w:style>
  <w:style w:type="paragraph" w:customStyle="1" w:styleId="Style2">
    <w:name w:val="Style2"/>
    <w:basedOn w:val="a"/>
    <w:rsid w:val="00D83924"/>
    <w:pPr>
      <w:widowControl w:val="0"/>
      <w:autoSpaceDE w:val="0"/>
      <w:autoSpaceDN w:val="0"/>
      <w:adjustRightInd w:val="0"/>
      <w:spacing w:line="312" w:lineRule="exact"/>
      <w:jc w:val="center"/>
    </w:pPr>
    <w:rPr>
      <w:rFonts w:ascii="Book Antiqua" w:hAnsi="Book Antiqua"/>
    </w:rPr>
  </w:style>
  <w:style w:type="paragraph" w:customStyle="1" w:styleId="Style24">
    <w:name w:val="Style24"/>
    <w:basedOn w:val="a"/>
    <w:rsid w:val="00D83924"/>
    <w:pPr>
      <w:widowControl w:val="0"/>
      <w:autoSpaceDE w:val="0"/>
      <w:autoSpaceDN w:val="0"/>
      <w:adjustRightInd w:val="0"/>
      <w:spacing w:line="326" w:lineRule="exact"/>
      <w:ind w:firstLine="389"/>
    </w:pPr>
    <w:rPr>
      <w:rFonts w:ascii="Book Antiqua" w:hAnsi="Book Antiqua"/>
    </w:rPr>
  </w:style>
  <w:style w:type="paragraph" w:customStyle="1" w:styleId="Style3">
    <w:name w:val="Style3"/>
    <w:basedOn w:val="a"/>
    <w:rsid w:val="00D83924"/>
    <w:pPr>
      <w:widowControl w:val="0"/>
      <w:autoSpaceDE w:val="0"/>
      <w:autoSpaceDN w:val="0"/>
      <w:adjustRightInd w:val="0"/>
      <w:jc w:val="right"/>
    </w:pPr>
    <w:rPr>
      <w:rFonts w:ascii="Book Antiqua" w:hAnsi="Book Antiqua"/>
    </w:rPr>
  </w:style>
  <w:style w:type="paragraph" w:customStyle="1" w:styleId="Style8">
    <w:name w:val="Style8"/>
    <w:basedOn w:val="a"/>
    <w:rsid w:val="00D83924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10">
    <w:name w:val="Style10"/>
    <w:basedOn w:val="a"/>
    <w:rsid w:val="00D83924"/>
    <w:pPr>
      <w:widowControl w:val="0"/>
      <w:autoSpaceDE w:val="0"/>
      <w:autoSpaceDN w:val="0"/>
      <w:adjustRightInd w:val="0"/>
      <w:spacing w:line="950" w:lineRule="exact"/>
      <w:jc w:val="center"/>
    </w:pPr>
    <w:rPr>
      <w:rFonts w:ascii="Book Antiqua" w:hAnsi="Book Antiqua"/>
    </w:rPr>
  </w:style>
  <w:style w:type="paragraph" w:customStyle="1" w:styleId="Style26">
    <w:name w:val="Style26"/>
    <w:basedOn w:val="a"/>
    <w:rsid w:val="00D83924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Book Antiqua" w:hAnsi="Book Antiq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A75E3-E1B7-43D4-A6BF-258C72EC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2</cp:revision>
  <cp:lastPrinted>2016-01-21T06:47:00Z</cp:lastPrinted>
  <dcterms:created xsi:type="dcterms:W3CDTF">2016-01-29T06:33:00Z</dcterms:created>
  <dcterms:modified xsi:type="dcterms:W3CDTF">2016-01-29T06:33:00Z</dcterms:modified>
</cp:coreProperties>
</file>